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3F" w:rsidRPr="00B4106D" w:rsidRDefault="007B403F" w:rsidP="00B4106D">
      <w:pPr>
        <w:widowControl w:val="0"/>
        <w:suppressAutoHyphens/>
        <w:autoSpaceDN w:val="0"/>
        <w:spacing w:after="0" w:line="240" w:lineRule="auto"/>
        <w:ind w:left="142" w:hanging="142"/>
        <w:jc w:val="center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7B403F">
        <w:rPr>
          <w:rFonts w:ascii="Times New Roman" w:eastAsia="Arial Unicode MS" w:hAnsi="Times New Roman" w:cs="Times New Roman"/>
          <w:noProof/>
          <w:kern w:val="3"/>
          <w:sz w:val="28"/>
          <w:szCs w:val="20"/>
          <w:lang w:eastAsia="ru-RU"/>
        </w:rPr>
        <w:drawing>
          <wp:inline distT="0" distB="0" distL="0" distR="0">
            <wp:extent cx="561240" cy="692279"/>
            <wp:effectExtent l="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22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B403F" w:rsidRPr="007B403F" w:rsidRDefault="00C01897" w:rsidP="007B403F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>АДМИНИСТРАЦИЯ</w:t>
      </w:r>
      <w:r w:rsidR="007B403F" w:rsidRPr="007B403F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 xml:space="preserve"> ГОРОДСКОГО ПОСЕЛЕНИЯ смышлЯЕВКА муниципального района Волжский</w:t>
      </w:r>
    </w:p>
    <w:p w:rsidR="007B403F" w:rsidRPr="007B403F" w:rsidRDefault="007B403F" w:rsidP="007B403F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</w:pPr>
      <w:r w:rsidRPr="007B403F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</w:rPr>
        <w:t>самарской области</w:t>
      </w:r>
    </w:p>
    <w:p w:rsidR="007B403F" w:rsidRPr="007B403F" w:rsidRDefault="007B403F" w:rsidP="007B403F">
      <w:pPr>
        <w:keepNext/>
        <w:widowControl w:val="0"/>
        <w:suppressAutoHyphens/>
        <w:autoSpaceDN w:val="0"/>
        <w:spacing w:before="240" w:after="120" w:line="200" w:lineRule="atLeast"/>
        <w:textAlignment w:val="baseline"/>
        <w:rPr>
          <w:rFonts w:ascii="Times New Roman" w:eastAsia="Andale Sans UI" w:hAnsi="Times New Roman" w:cs="Times New Roman"/>
          <w:b/>
          <w:i/>
          <w:iCs/>
          <w:kern w:val="3"/>
          <w:sz w:val="32"/>
          <w:szCs w:val="32"/>
        </w:rPr>
      </w:pPr>
      <w:bookmarkStart w:id="0" w:name="_GoBack"/>
      <w:bookmarkEnd w:id="0"/>
    </w:p>
    <w:p w:rsidR="007B403F" w:rsidRPr="007B403F" w:rsidRDefault="007B403F" w:rsidP="007B403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</w:rPr>
      </w:pPr>
      <w:r w:rsidRPr="007B403F">
        <w:rPr>
          <w:rFonts w:ascii="Times New Roman" w:eastAsia="Andale Sans UI" w:hAnsi="Times New Roman" w:cs="Times New Roman"/>
          <w:b/>
          <w:kern w:val="3"/>
          <w:sz w:val="28"/>
          <w:szCs w:val="34"/>
        </w:rPr>
        <w:t>ПОСТАНОВЛЕНИЕ</w:t>
      </w:r>
    </w:p>
    <w:p w:rsidR="007B403F" w:rsidRPr="007B403F" w:rsidRDefault="007B403F" w:rsidP="007B403F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7B403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от </w:t>
      </w:r>
      <w:r w:rsidR="00B4106D">
        <w:rPr>
          <w:rFonts w:ascii="Times New Roman" w:eastAsia="Andale Sans UI" w:hAnsi="Times New Roman" w:cs="Times New Roman"/>
          <w:kern w:val="3"/>
          <w:sz w:val="28"/>
          <w:szCs w:val="28"/>
        </w:rPr>
        <w:t>31. 01.</w:t>
      </w:r>
      <w:r w:rsidR="009206D1" w:rsidRPr="00C01897">
        <w:rPr>
          <w:rFonts w:ascii="Times New Roman" w:eastAsia="Andale Sans UI" w:hAnsi="Times New Roman" w:cs="Times New Roman"/>
          <w:kern w:val="3"/>
          <w:sz w:val="28"/>
          <w:szCs w:val="28"/>
        </w:rPr>
        <w:t>2018г.</w:t>
      </w:r>
      <w:r w:rsidRPr="007B403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№  </w:t>
      </w:r>
      <w:r w:rsidR="00B4106D">
        <w:rPr>
          <w:rFonts w:ascii="Times New Roman" w:eastAsia="Andale Sans UI" w:hAnsi="Times New Roman" w:cs="Times New Roman"/>
          <w:kern w:val="3"/>
          <w:sz w:val="28"/>
          <w:szCs w:val="28"/>
        </w:rPr>
        <w:t>65</w:t>
      </w:r>
    </w:p>
    <w:p w:rsidR="007B403F" w:rsidRPr="007B403F" w:rsidRDefault="007B403F" w:rsidP="007B403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О внесении изменений в «Положение о </w:t>
      </w:r>
      <w:bookmarkStart w:id="1" w:name="_Hlk504986219"/>
      <w:r w:rsidRPr="00C0189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порядке расходования средств резервного фонда администрации </w:t>
      </w:r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>городско</w:t>
      </w:r>
      <w:r w:rsidRPr="00C01897">
        <w:rPr>
          <w:rFonts w:ascii="Times New Roman" w:eastAsia="Andale Sans UI" w:hAnsi="Times New Roman" w:cs="Tahoma"/>
          <w:bCs/>
          <w:kern w:val="3"/>
          <w:sz w:val="28"/>
          <w:szCs w:val="28"/>
        </w:rPr>
        <w:t>го</w:t>
      </w:r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поселени</w:t>
      </w:r>
      <w:r w:rsidRPr="00C01897">
        <w:rPr>
          <w:rFonts w:ascii="Times New Roman" w:eastAsia="Andale Sans UI" w:hAnsi="Times New Roman" w:cs="Tahoma"/>
          <w:bCs/>
          <w:kern w:val="3"/>
          <w:sz w:val="28"/>
          <w:szCs w:val="28"/>
        </w:rPr>
        <w:t>я</w:t>
      </w:r>
      <w:r w:rsidR="004726E6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</w:t>
      </w:r>
      <w:proofErr w:type="spellStart"/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>Смышляевка</w:t>
      </w:r>
      <w:proofErr w:type="spellEnd"/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» от </w:t>
      </w:r>
      <w:r w:rsidRPr="00C0189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25</w:t>
      </w:r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.0</w:t>
      </w:r>
      <w:r w:rsidRPr="00C0189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5</w:t>
      </w:r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.20</w:t>
      </w:r>
      <w:r w:rsidRPr="00C0189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09</w:t>
      </w:r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г № 8</w:t>
      </w:r>
      <w:r w:rsidRPr="00C0189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2</w:t>
      </w:r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.</w:t>
      </w:r>
      <w:bookmarkEnd w:id="1"/>
    </w:p>
    <w:p w:rsidR="007B403F" w:rsidRPr="007B403F" w:rsidRDefault="007B403F" w:rsidP="007B403F">
      <w:pPr>
        <w:widowControl w:val="0"/>
        <w:tabs>
          <w:tab w:val="left" w:pos="630"/>
        </w:tabs>
        <w:suppressAutoHyphens/>
        <w:autoSpaceDN w:val="0"/>
        <w:spacing w:after="0" w:line="240" w:lineRule="auto"/>
        <w:ind w:right="-195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</w:p>
    <w:p w:rsidR="007B403F" w:rsidRPr="007B403F" w:rsidRDefault="007B403F" w:rsidP="007B40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   В соответствии с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Бюджетным Кодексом Российской Федерации, </w:t>
      </w:r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>Федеральным законом от 06.10.2003 г. № 131-ФЗ "Об общих принципах организации местного самоуправления в Российской Федерации",</w:t>
      </w:r>
      <w:r w:rsidRPr="007B403F">
        <w:rPr>
          <w:rFonts w:ascii="Times New Roman" w:eastAsia="Arial" w:hAnsi="Times New Roman" w:cs="Arial"/>
          <w:color w:val="0F1419"/>
          <w:kern w:val="3"/>
          <w:sz w:val="28"/>
          <w:szCs w:val="28"/>
        </w:rPr>
        <w:t> </w:t>
      </w:r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руководствуясь Уставом городского поселения </w:t>
      </w:r>
      <w:proofErr w:type="spellStart"/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>Смышляевка</w:t>
      </w:r>
      <w:proofErr w:type="spellEnd"/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муниципального района Волжский Самарской области, </w:t>
      </w:r>
      <w:r w:rsidRPr="007B403F">
        <w:rPr>
          <w:rFonts w:ascii="Times New Roman" w:eastAsia="Times New Roman" w:hAnsi="Times New Roman" w:cs="Times New Roman"/>
          <w:kern w:val="3"/>
          <w:sz w:val="28"/>
          <w:szCs w:val="34"/>
        </w:rPr>
        <w:t>ПОСТАНОВЛЯЮ:</w:t>
      </w:r>
    </w:p>
    <w:p w:rsidR="007B403F" w:rsidRPr="007B403F" w:rsidRDefault="007B403F" w:rsidP="007B40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7B403F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1 Внести изменения </w:t>
      </w:r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в «Положение опорядке расходования средств резервного фонда администрации городского поселения </w:t>
      </w:r>
      <w:proofErr w:type="spellStart"/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>Смышляевка</w:t>
      </w:r>
      <w:proofErr w:type="spellEnd"/>
      <w:r w:rsidRPr="007B403F">
        <w:rPr>
          <w:rFonts w:ascii="Times New Roman" w:eastAsia="Andale Sans UI" w:hAnsi="Times New Roman" w:cs="Tahoma"/>
          <w:bCs/>
          <w:kern w:val="3"/>
          <w:sz w:val="28"/>
          <w:szCs w:val="28"/>
        </w:rPr>
        <w:t>» от 25.05.2009г № 82</w:t>
      </w:r>
      <w:r w:rsidRPr="007B403F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, а именно: </w:t>
      </w:r>
    </w:p>
    <w:p w:rsidR="007B403F" w:rsidRPr="007B403F" w:rsidRDefault="007B403F" w:rsidP="007B403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7 пункта 2 «Средства резервного фонда расходуются на другие непредвидимые расходы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предусмотренные бюджетом городского поселения </w:t>
      </w:r>
      <w:proofErr w:type="spellStart"/>
      <w:r w:rsidR="00920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Смышляевка</w:t>
      </w:r>
      <w:proofErr w:type="spellEnd"/>
      <w:r w:rsidR="009206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исключить как противоречащий действующему законодательству.</w:t>
      </w:r>
    </w:p>
    <w:p w:rsidR="007B403F" w:rsidRPr="007B403F" w:rsidRDefault="009206D1" w:rsidP="007B403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7B403F" w:rsidRPr="007B403F">
        <w:rPr>
          <w:rFonts w:ascii="Times New Roman" w:eastAsia="Andale Sans UI" w:hAnsi="Times New Roman" w:cs="Tahoma"/>
          <w:kern w:val="3"/>
          <w:sz w:val="28"/>
          <w:szCs w:val="28"/>
        </w:rPr>
        <w:t>.</w:t>
      </w:r>
      <w:proofErr w:type="gramStart"/>
      <w:r w:rsidR="007B403F" w:rsidRPr="007B403F">
        <w:rPr>
          <w:rFonts w:ascii="Times New Roman" w:eastAsia="Andale Sans UI" w:hAnsi="Times New Roman" w:cs="Tahoma"/>
          <w:kern w:val="3"/>
          <w:sz w:val="28"/>
          <w:szCs w:val="28"/>
        </w:rPr>
        <w:t>Контроль за</w:t>
      </w:r>
      <w:proofErr w:type="gramEnd"/>
      <w:r w:rsidR="007B403F" w:rsidRPr="007B403F">
        <w:rPr>
          <w:rFonts w:ascii="Times New Roman" w:eastAsia="Andale Sans UI" w:hAnsi="Times New Roman" w:cs="Tahoma"/>
          <w:kern w:val="3"/>
          <w:sz w:val="28"/>
          <w:szCs w:val="28"/>
        </w:rPr>
        <w:t xml:space="preserve"> исполнением настоящего Постановления  оставляю за собой.</w:t>
      </w:r>
    </w:p>
    <w:p w:rsidR="007B403F" w:rsidRPr="007B403F" w:rsidRDefault="009206D1" w:rsidP="00C0189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kern w:val="3"/>
          <w:sz w:val="28"/>
          <w:szCs w:val="28"/>
        </w:rPr>
        <w:t>3</w:t>
      </w:r>
      <w:r w:rsidR="007B403F" w:rsidRPr="007B403F">
        <w:rPr>
          <w:rFonts w:ascii="Times New Roman" w:eastAsia="Andale Sans UI" w:hAnsi="Times New Roman" w:cs="Tahoma"/>
          <w:kern w:val="3"/>
          <w:sz w:val="28"/>
          <w:szCs w:val="28"/>
        </w:rPr>
        <w:t>.Опубликовать настоящее Постановление в</w:t>
      </w:r>
      <w:r w:rsidR="00C01897">
        <w:rPr>
          <w:rFonts w:ascii="Times New Roman" w:eastAsia="Andale Sans UI" w:hAnsi="Times New Roman" w:cs="Tahoma"/>
          <w:kern w:val="3"/>
          <w:sz w:val="28"/>
          <w:szCs w:val="28"/>
        </w:rPr>
        <w:t xml:space="preserve"> газете «Мой Поселок», а также на сайте Администрации городского поселения </w:t>
      </w:r>
      <w:proofErr w:type="spellStart"/>
      <w:r w:rsidR="00C01897">
        <w:rPr>
          <w:rFonts w:ascii="Times New Roman" w:eastAsia="Andale Sans UI" w:hAnsi="Times New Roman" w:cs="Tahoma"/>
          <w:kern w:val="3"/>
          <w:sz w:val="28"/>
          <w:szCs w:val="28"/>
        </w:rPr>
        <w:t>Смышляевка</w:t>
      </w:r>
      <w:proofErr w:type="spellEnd"/>
      <w:r w:rsidR="00C01897">
        <w:rPr>
          <w:rFonts w:ascii="Times New Roman" w:eastAsia="Andale Sans UI" w:hAnsi="Times New Roman" w:cs="Tahoma"/>
          <w:kern w:val="3"/>
          <w:sz w:val="28"/>
          <w:szCs w:val="28"/>
        </w:rPr>
        <w:t>.</w:t>
      </w:r>
    </w:p>
    <w:p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B403F">
        <w:rPr>
          <w:rFonts w:ascii="Times New Roman" w:eastAsia="Andale Sans UI" w:hAnsi="Times New Roman" w:cs="Tahoma"/>
          <w:kern w:val="3"/>
          <w:sz w:val="28"/>
          <w:szCs w:val="28"/>
        </w:rPr>
        <w:t xml:space="preserve">Глава администрации                                                          </w:t>
      </w:r>
    </w:p>
    <w:p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7B403F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</w:t>
      </w:r>
      <w:proofErr w:type="spellStart"/>
      <w:r w:rsidRPr="007B403F">
        <w:rPr>
          <w:rFonts w:ascii="Times New Roman" w:eastAsia="Andale Sans UI" w:hAnsi="Times New Roman" w:cs="Tahoma"/>
          <w:kern w:val="3"/>
          <w:sz w:val="28"/>
          <w:szCs w:val="28"/>
        </w:rPr>
        <w:t>СмышляевкаВ.М.Брызгалов</w:t>
      </w:r>
      <w:proofErr w:type="spellEnd"/>
    </w:p>
    <w:p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:rsidR="007B403F" w:rsidRPr="007B403F" w:rsidRDefault="007B403F" w:rsidP="007B403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:rsidR="00B63E77" w:rsidRPr="00C01897" w:rsidRDefault="007B403F" w:rsidP="00C01897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7B403F">
        <w:rPr>
          <w:rFonts w:ascii="Times New Roman" w:eastAsia="Andale Sans UI" w:hAnsi="Times New Roman" w:cs="Tahoma"/>
          <w:kern w:val="3"/>
          <w:sz w:val="28"/>
          <w:szCs w:val="28"/>
        </w:rPr>
        <w:t>Дементьева2260825</w:t>
      </w:r>
    </w:p>
    <w:sectPr w:rsidR="00B63E77" w:rsidRPr="00C01897" w:rsidSect="00306E6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6E1"/>
    <w:rsid w:val="000625EE"/>
    <w:rsid w:val="004726E6"/>
    <w:rsid w:val="00766085"/>
    <w:rsid w:val="007B403F"/>
    <w:rsid w:val="009206D1"/>
    <w:rsid w:val="00B3173D"/>
    <w:rsid w:val="00B4106D"/>
    <w:rsid w:val="00B63E77"/>
    <w:rsid w:val="00C01897"/>
    <w:rsid w:val="00C566E1"/>
    <w:rsid w:val="00CF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Виктор</cp:lastModifiedBy>
  <cp:revision>7</cp:revision>
  <dcterms:created xsi:type="dcterms:W3CDTF">2018-01-29T06:41:00Z</dcterms:created>
  <dcterms:modified xsi:type="dcterms:W3CDTF">2018-02-05T08:14:00Z</dcterms:modified>
</cp:coreProperties>
</file>